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4" w:rsidRPr="00914F12" w:rsidRDefault="00DA3F04" w:rsidP="00B00A09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14F12">
        <w:rPr>
          <w:rFonts w:cs="Times New Roman"/>
          <w:b/>
          <w:bCs/>
          <w:color w:val="000000"/>
          <w:sz w:val="28"/>
          <w:szCs w:val="28"/>
        </w:rPr>
        <w:t>BAB V</w:t>
      </w:r>
    </w:p>
    <w:p w:rsidR="00DA3F04" w:rsidRPr="00914F12" w:rsidRDefault="00DA3F04" w:rsidP="00B00A09">
      <w:pPr>
        <w:spacing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914F12">
        <w:rPr>
          <w:rFonts w:cs="Times New Roman"/>
          <w:b/>
          <w:bCs/>
          <w:color w:val="000000"/>
          <w:sz w:val="28"/>
          <w:szCs w:val="28"/>
        </w:rPr>
        <w:t>KESIMPULAN DAN SARAN</w:t>
      </w:r>
    </w:p>
    <w:p w:rsidR="00DA3F04" w:rsidRPr="00D30649" w:rsidRDefault="00DA3F04" w:rsidP="00D30649">
      <w:pPr>
        <w:spacing w:line="48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DA3F04" w:rsidRPr="00D30649" w:rsidRDefault="00DA3F04" w:rsidP="00D30649">
      <w:pPr>
        <w:pStyle w:val="ListParagraph"/>
        <w:numPr>
          <w:ilvl w:val="0"/>
          <w:numId w:val="1"/>
        </w:numPr>
        <w:spacing w:line="480" w:lineRule="auto"/>
        <w:ind w:left="426"/>
        <w:rPr>
          <w:rFonts w:cs="Times New Roman"/>
          <w:b/>
          <w:bCs/>
          <w:color w:val="000000"/>
          <w:sz w:val="24"/>
          <w:szCs w:val="24"/>
        </w:rPr>
      </w:pPr>
      <w:r w:rsidRPr="00D30649">
        <w:rPr>
          <w:rFonts w:cs="Times New Roman"/>
          <w:b/>
          <w:bCs/>
          <w:color w:val="000000"/>
          <w:sz w:val="24"/>
          <w:szCs w:val="24"/>
        </w:rPr>
        <w:t>Kesimpulan</w:t>
      </w:r>
    </w:p>
    <w:p w:rsidR="00DA3F04" w:rsidRPr="00D30649" w:rsidRDefault="00DA3F04" w:rsidP="00D30649">
      <w:pPr>
        <w:pStyle w:val="ListParagraph"/>
        <w:spacing w:line="480" w:lineRule="auto"/>
        <w:ind w:left="426" w:firstLine="294"/>
        <w:jc w:val="both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>Berdasarkan hasil penelitian yang di</w:t>
      </w:r>
      <w:bookmarkStart w:id="0" w:name="_GoBack"/>
      <w:bookmarkEnd w:id="0"/>
      <w:r w:rsidRPr="00D30649">
        <w:rPr>
          <w:rFonts w:cs="Times New Roman"/>
          <w:color w:val="000000"/>
          <w:sz w:val="24"/>
          <w:szCs w:val="24"/>
          <w:lang w:eastAsia="id-ID"/>
        </w:rPr>
        <w:t>peroleh dari pembahasan pada bab sebelumnya serta tujuan khusus yang dikemukakan di bab sebelumnya, maka peneliti dapat menarik kesimpulan sebagai berikut:</w:t>
      </w:r>
    </w:p>
    <w:p w:rsidR="00DA3F04" w:rsidRPr="00D30649" w:rsidRDefault="00DA3F04" w:rsidP="00DA5780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cs="Times New Roman"/>
          <w:color w:val="000000"/>
          <w:sz w:val="24"/>
          <w:szCs w:val="24"/>
          <w:lang w:eastAsia="id-ID"/>
        </w:rPr>
      </w:pPr>
      <w:r>
        <w:rPr>
          <w:rFonts w:cs="Times New Roman"/>
          <w:color w:val="000000"/>
          <w:sz w:val="24"/>
          <w:szCs w:val="24"/>
          <w:lang w:eastAsia="id-ID"/>
        </w:rPr>
        <w:t>Sebagian besar s</w:t>
      </w:r>
      <w:r w:rsidRPr="00D30649">
        <w:rPr>
          <w:rFonts w:cs="Times New Roman"/>
          <w:color w:val="000000"/>
          <w:sz w:val="24"/>
          <w:szCs w:val="24"/>
          <w:lang w:eastAsia="id-ID"/>
        </w:rPr>
        <w:t xml:space="preserve">tatus pekerjaan ibu </w:t>
      </w:r>
      <w:r>
        <w:rPr>
          <w:rFonts w:cs="Times New Roman"/>
          <w:color w:val="000000"/>
          <w:sz w:val="24"/>
          <w:szCs w:val="24"/>
          <w:lang w:eastAsia="id-ID"/>
        </w:rPr>
        <w:t xml:space="preserve">di wilayah Puskesmas Banguntapan I adalah </w:t>
      </w:r>
      <w:r w:rsidRPr="00D30649">
        <w:rPr>
          <w:rFonts w:cs="Times New Roman"/>
          <w:color w:val="000000"/>
          <w:sz w:val="24"/>
          <w:szCs w:val="24"/>
          <w:lang w:eastAsia="id-ID"/>
        </w:rPr>
        <w:t>tidak bekerja</w:t>
      </w:r>
      <w:r>
        <w:rPr>
          <w:rFonts w:cs="Times New Roman"/>
          <w:color w:val="000000"/>
          <w:sz w:val="24"/>
          <w:szCs w:val="24"/>
          <w:lang w:eastAsia="id-ID"/>
        </w:rPr>
        <w:t>.</w:t>
      </w:r>
    </w:p>
    <w:p w:rsidR="00DA3F04" w:rsidRPr="00D30649" w:rsidRDefault="00DA3F04" w:rsidP="00DA5780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 xml:space="preserve">Sebagian besar ibu </w:t>
      </w:r>
      <w:r>
        <w:rPr>
          <w:rFonts w:cs="Times New Roman"/>
          <w:color w:val="000000"/>
          <w:sz w:val="24"/>
          <w:szCs w:val="24"/>
          <w:lang w:eastAsia="id-ID"/>
        </w:rPr>
        <w:t xml:space="preserve">di wilayah Puskesmas Banguntapan I </w:t>
      </w:r>
      <w:r w:rsidRPr="00D30649">
        <w:rPr>
          <w:rFonts w:cs="Times New Roman"/>
          <w:color w:val="000000"/>
          <w:sz w:val="24"/>
          <w:szCs w:val="24"/>
          <w:lang w:eastAsia="id-ID"/>
        </w:rPr>
        <w:t>memberikan ASI eksklusif kepada bayinya</w:t>
      </w:r>
    </w:p>
    <w:p w:rsidR="00DA3F04" w:rsidRPr="00D30649" w:rsidRDefault="00DA3F04" w:rsidP="00D30649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 xml:space="preserve">Ada hubungan yang signifikan antara status pekerjaan ibu dengan pemberian ASI eksklusif di wilayah Puskesmas Banguntapan I. </w:t>
      </w:r>
    </w:p>
    <w:p w:rsidR="00DA3F04" w:rsidRPr="00D30649" w:rsidRDefault="00DA3F04" w:rsidP="00D30649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>Ibu yang tidak bekerja mempunyai peluang 8 kali lebih besar untuk memberikan ASI eksklusif pada bayinya dibandingkan dengan ibu yang bekerja.</w:t>
      </w:r>
    </w:p>
    <w:p w:rsidR="00DA3F04" w:rsidRPr="00D30649" w:rsidRDefault="00DA3F04" w:rsidP="00D30649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rPr>
          <w:rFonts w:cs="Times New Roman"/>
          <w:b/>
          <w:bCs/>
          <w:color w:val="000000"/>
          <w:sz w:val="24"/>
          <w:szCs w:val="24"/>
          <w:lang w:eastAsia="id-ID"/>
        </w:rPr>
      </w:pPr>
      <w:r w:rsidRPr="00D30649">
        <w:rPr>
          <w:rFonts w:cs="Times New Roman"/>
          <w:b/>
          <w:bCs/>
          <w:color w:val="000000"/>
          <w:sz w:val="24"/>
          <w:szCs w:val="24"/>
          <w:lang w:eastAsia="id-ID"/>
        </w:rPr>
        <w:t>Saran</w:t>
      </w:r>
    </w:p>
    <w:p w:rsidR="00DA3F04" w:rsidRPr="00D30649" w:rsidRDefault="00DA3F04" w:rsidP="00D30649">
      <w:pPr>
        <w:pStyle w:val="ListParagraph"/>
        <w:tabs>
          <w:tab w:val="left" w:pos="426"/>
        </w:tabs>
        <w:spacing w:line="480" w:lineRule="auto"/>
        <w:ind w:left="426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val="fi-FI" w:eastAsia="id-ID"/>
        </w:rPr>
        <w:t>Berdasarkan kesimpulan diatas, maka peneliti menyampaikan saran sebagai berikut:</w:t>
      </w:r>
    </w:p>
    <w:p w:rsidR="00DA3F04" w:rsidRDefault="00DA3F04" w:rsidP="00D30649">
      <w:pPr>
        <w:pStyle w:val="ListParagraph"/>
        <w:numPr>
          <w:ilvl w:val="0"/>
          <w:numId w:val="7"/>
        </w:numPr>
        <w:tabs>
          <w:tab w:val="left" w:pos="426"/>
        </w:tabs>
        <w:spacing w:line="480" w:lineRule="auto"/>
        <w:ind w:left="709" w:hanging="283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>Untuk Ibu</w:t>
      </w:r>
    </w:p>
    <w:p w:rsidR="00DA3F04" w:rsidRDefault="00DA3F04" w:rsidP="00233B0E">
      <w:pPr>
        <w:pStyle w:val="ListParagraph"/>
        <w:tabs>
          <w:tab w:val="left" w:pos="426"/>
        </w:tabs>
        <w:spacing w:line="480" w:lineRule="auto"/>
        <w:ind w:left="709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>Baik ibu bekerja maupun tidak bekerja di harapkan agar memberikan ASI ekslusif kepada bayinya sehingga bayi memperoleh gizi yang cukup.</w:t>
      </w:r>
    </w:p>
    <w:p w:rsidR="00DA3F04" w:rsidRDefault="00DA3F04" w:rsidP="00DA5780">
      <w:pPr>
        <w:pStyle w:val="ListParagraph"/>
        <w:tabs>
          <w:tab w:val="left" w:pos="426"/>
        </w:tabs>
        <w:spacing w:line="480" w:lineRule="auto"/>
        <w:ind w:left="709"/>
        <w:rPr>
          <w:rFonts w:cs="Times New Roman"/>
          <w:color w:val="000000"/>
          <w:sz w:val="24"/>
          <w:szCs w:val="24"/>
          <w:lang w:eastAsia="id-ID"/>
        </w:rPr>
      </w:pPr>
    </w:p>
    <w:p w:rsidR="00DA3F04" w:rsidRPr="00D30649" w:rsidRDefault="00DA3F04" w:rsidP="00DA5780">
      <w:pPr>
        <w:pStyle w:val="ListParagraph"/>
        <w:tabs>
          <w:tab w:val="left" w:pos="426"/>
        </w:tabs>
        <w:spacing w:line="480" w:lineRule="auto"/>
        <w:ind w:left="709"/>
        <w:rPr>
          <w:rFonts w:cs="Times New Roman"/>
          <w:color w:val="000000"/>
          <w:sz w:val="24"/>
          <w:szCs w:val="24"/>
          <w:lang w:eastAsia="id-ID"/>
        </w:rPr>
      </w:pPr>
    </w:p>
    <w:p w:rsidR="00DA3F04" w:rsidRPr="00D30649" w:rsidRDefault="00DA3F04" w:rsidP="00D30649">
      <w:pPr>
        <w:pStyle w:val="ListParagraph"/>
        <w:numPr>
          <w:ilvl w:val="0"/>
          <w:numId w:val="7"/>
        </w:numPr>
        <w:tabs>
          <w:tab w:val="left" w:pos="426"/>
        </w:tabs>
        <w:spacing w:line="480" w:lineRule="auto"/>
        <w:ind w:left="709" w:hanging="283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rFonts w:cs="Times New Roman"/>
          <w:color w:val="000000"/>
          <w:sz w:val="24"/>
          <w:szCs w:val="24"/>
          <w:lang w:eastAsia="id-ID"/>
        </w:rPr>
        <w:t xml:space="preserve">Untuk tenaga kesehatan </w:t>
      </w:r>
    </w:p>
    <w:p w:rsidR="00DA3F04" w:rsidRPr="00233B0E" w:rsidRDefault="00DA3F04" w:rsidP="00233B0E">
      <w:pPr>
        <w:pStyle w:val="ListParagraph"/>
        <w:tabs>
          <w:tab w:val="left" w:pos="426"/>
        </w:tabs>
        <w:spacing w:line="480" w:lineRule="auto"/>
        <w:ind w:left="709"/>
        <w:rPr>
          <w:sz w:val="24"/>
          <w:szCs w:val="24"/>
          <w:lang w:eastAsia="id-ID"/>
        </w:rPr>
      </w:pPr>
      <w:r w:rsidRPr="00D30649">
        <w:rPr>
          <w:sz w:val="24"/>
          <w:szCs w:val="24"/>
          <w:lang w:eastAsia="id-ID"/>
        </w:rPr>
        <w:t>Agar tetap menjalankan fungsinya sebagai pemberi informasi, terutama dalam hal manfaat dan pentingnya p</w:t>
      </w:r>
      <w:r>
        <w:rPr>
          <w:sz w:val="24"/>
          <w:szCs w:val="24"/>
          <w:lang w:eastAsia="id-ID"/>
        </w:rPr>
        <w:t>emberian ASI e</w:t>
      </w:r>
      <w:r w:rsidRPr="00D30649">
        <w:rPr>
          <w:sz w:val="24"/>
          <w:szCs w:val="24"/>
          <w:lang w:eastAsia="id-ID"/>
        </w:rPr>
        <w:t>ksklusif.</w:t>
      </w:r>
    </w:p>
    <w:p w:rsidR="00DA3F04" w:rsidRPr="00D30649" w:rsidRDefault="00DA3F04" w:rsidP="00D30649">
      <w:pPr>
        <w:pStyle w:val="ListParagraph"/>
        <w:numPr>
          <w:ilvl w:val="0"/>
          <w:numId w:val="7"/>
        </w:numPr>
        <w:tabs>
          <w:tab w:val="left" w:pos="426"/>
        </w:tabs>
        <w:spacing w:line="480" w:lineRule="auto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sz w:val="24"/>
          <w:szCs w:val="24"/>
        </w:rPr>
        <w:t>Bagi Peneliti Selanjutnya</w:t>
      </w:r>
    </w:p>
    <w:p w:rsidR="00DA3F04" w:rsidRPr="00D30649" w:rsidRDefault="00DA3F04" w:rsidP="00D30649">
      <w:pPr>
        <w:pStyle w:val="ListParagraph"/>
        <w:tabs>
          <w:tab w:val="left" w:pos="426"/>
        </w:tabs>
        <w:spacing w:line="480" w:lineRule="auto"/>
        <w:ind w:left="786"/>
        <w:rPr>
          <w:rFonts w:cs="Times New Roman"/>
          <w:color w:val="000000"/>
          <w:sz w:val="24"/>
          <w:szCs w:val="24"/>
          <w:lang w:eastAsia="id-ID"/>
        </w:rPr>
      </w:pPr>
      <w:r w:rsidRPr="00D30649">
        <w:rPr>
          <w:sz w:val="24"/>
          <w:szCs w:val="24"/>
        </w:rPr>
        <w:t xml:space="preserve">Bagi peneliti yang tertarik melakukan penelitian yang serupa diharapkan mampu mengembangkan penelitian </w:t>
      </w:r>
      <w:r>
        <w:rPr>
          <w:sz w:val="24"/>
          <w:szCs w:val="24"/>
        </w:rPr>
        <w:t xml:space="preserve">untuk mengetauhi faktor-faktor apa saja yang mendukung keberhasilan ASI eksklusif </w:t>
      </w:r>
      <w:r w:rsidRPr="00D30649">
        <w:rPr>
          <w:sz w:val="24"/>
          <w:szCs w:val="24"/>
        </w:rPr>
        <w:t xml:space="preserve">agar jauh lebih baik dari penelitian </w:t>
      </w:r>
      <w:r>
        <w:rPr>
          <w:sz w:val="24"/>
          <w:szCs w:val="24"/>
        </w:rPr>
        <w:t>sebelumnya</w:t>
      </w:r>
      <w:r w:rsidRPr="00D30649">
        <w:rPr>
          <w:sz w:val="24"/>
          <w:szCs w:val="24"/>
        </w:rPr>
        <w:t>.</w:t>
      </w:r>
    </w:p>
    <w:p w:rsidR="00DA3F04" w:rsidRPr="00914F12" w:rsidRDefault="00DA3F04" w:rsidP="00F2009A">
      <w:pPr>
        <w:pStyle w:val="ListParagraph"/>
        <w:spacing w:line="480" w:lineRule="auto"/>
        <w:ind w:left="786"/>
        <w:jc w:val="both"/>
        <w:rPr>
          <w:rFonts w:cs="Times New Roman"/>
          <w:color w:val="000000"/>
          <w:sz w:val="24"/>
          <w:szCs w:val="24"/>
        </w:rPr>
      </w:pPr>
    </w:p>
    <w:sectPr w:rsidR="00DA3F04" w:rsidRPr="00914F12" w:rsidSect="00AD4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04" w:rsidRDefault="00DA3F04" w:rsidP="002D6C69">
      <w:pPr>
        <w:pStyle w:val="ListParagraph"/>
        <w:spacing w:line="240" w:lineRule="auto"/>
      </w:pPr>
      <w:r>
        <w:separator/>
      </w:r>
    </w:p>
  </w:endnote>
  <w:endnote w:type="continuationSeparator" w:id="0">
    <w:p w:rsidR="00DA3F04" w:rsidRDefault="00DA3F04" w:rsidP="002D6C69">
      <w:pPr>
        <w:pStyle w:val="List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4" w:rsidRDefault="00DA3F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4" w:rsidRDefault="00DA3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4" w:rsidRDefault="00DA3F04" w:rsidP="002D6C69">
    <w:pPr>
      <w:pStyle w:val="Footer"/>
      <w:jc w:val="center"/>
    </w:pPr>
    <w:r>
      <w:t>53</w:t>
    </w:r>
  </w:p>
  <w:p w:rsidR="00DA3F04" w:rsidRDefault="00DA3F04" w:rsidP="002D6C6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04" w:rsidRDefault="00DA3F04" w:rsidP="002D6C69">
      <w:pPr>
        <w:pStyle w:val="ListParagraph"/>
        <w:spacing w:line="240" w:lineRule="auto"/>
      </w:pPr>
      <w:r>
        <w:separator/>
      </w:r>
    </w:p>
  </w:footnote>
  <w:footnote w:type="continuationSeparator" w:id="0">
    <w:p w:rsidR="00DA3F04" w:rsidRDefault="00DA3F04" w:rsidP="002D6C69">
      <w:pPr>
        <w:pStyle w:val="List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4" w:rsidRDefault="00DA3F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4" w:rsidRDefault="00DA3F04">
    <w:pPr>
      <w:pStyle w:val="Header"/>
      <w:jc w:val="right"/>
    </w:pPr>
    <w:r>
      <w:t>54</w:t>
    </w:r>
  </w:p>
  <w:p w:rsidR="00DA3F04" w:rsidRDefault="00DA3F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04" w:rsidRDefault="00DA3F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562"/>
    <w:multiLevelType w:val="hybridMultilevel"/>
    <w:tmpl w:val="7DC46EE8"/>
    <w:lvl w:ilvl="0" w:tplc="34DE9C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EB7F0A"/>
    <w:multiLevelType w:val="hybridMultilevel"/>
    <w:tmpl w:val="50CE80B0"/>
    <w:lvl w:ilvl="0" w:tplc="F1889A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98A305B"/>
    <w:multiLevelType w:val="hybridMultilevel"/>
    <w:tmpl w:val="D75444B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4D4AB8"/>
    <w:multiLevelType w:val="hybridMultilevel"/>
    <w:tmpl w:val="B13830CE"/>
    <w:lvl w:ilvl="0" w:tplc="995CDD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3A52616"/>
    <w:multiLevelType w:val="hybridMultilevel"/>
    <w:tmpl w:val="C7861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0557861"/>
    <w:multiLevelType w:val="hybridMultilevel"/>
    <w:tmpl w:val="B9F6BC72"/>
    <w:lvl w:ilvl="0" w:tplc="89027B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B543927"/>
    <w:multiLevelType w:val="hybridMultilevel"/>
    <w:tmpl w:val="3D2AF7D2"/>
    <w:lvl w:ilvl="0" w:tplc="C4BA9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963"/>
    <w:rsid w:val="00012378"/>
    <w:rsid w:val="00022EC5"/>
    <w:rsid w:val="001754A0"/>
    <w:rsid w:val="001F4DDF"/>
    <w:rsid w:val="002019A1"/>
    <w:rsid w:val="00233B0E"/>
    <w:rsid w:val="00254A4F"/>
    <w:rsid w:val="002D6C69"/>
    <w:rsid w:val="002E2AA3"/>
    <w:rsid w:val="00304D5D"/>
    <w:rsid w:val="00360465"/>
    <w:rsid w:val="00371A0D"/>
    <w:rsid w:val="003909B8"/>
    <w:rsid w:val="00400406"/>
    <w:rsid w:val="00573CE1"/>
    <w:rsid w:val="005D720E"/>
    <w:rsid w:val="005E6881"/>
    <w:rsid w:val="00691056"/>
    <w:rsid w:val="006A200A"/>
    <w:rsid w:val="006E0A3F"/>
    <w:rsid w:val="007974AF"/>
    <w:rsid w:val="007A0237"/>
    <w:rsid w:val="007B422D"/>
    <w:rsid w:val="007C3963"/>
    <w:rsid w:val="00812E7E"/>
    <w:rsid w:val="008916BA"/>
    <w:rsid w:val="008D3035"/>
    <w:rsid w:val="008D51E0"/>
    <w:rsid w:val="00914F12"/>
    <w:rsid w:val="009A3942"/>
    <w:rsid w:val="009D719E"/>
    <w:rsid w:val="009E2623"/>
    <w:rsid w:val="00A67E46"/>
    <w:rsid w:val="00AB15B3"/>
    <w:rsid w:val="00AD49FA"/>
    <w:rsid w:val="00AE16A6"/>
    <w:rsid w:val="00B00A09"/>
    <w:rsid w:val="00B41AD8"/>
    <w:rsid w:val="00BF6B3C"/>
    <w:rsid w:val="00C15595"/>
    <w:rsid w:val="00D0470C"/>
    <w:rsid w:val="00D30649"/>
    <w:rsid w:val="00D66F94"/>
    <w:rsid w:val="00DA3F04"/>
    <w:rsid w:val="00DA5780"/>
    <w:rsid w:val="00F0517E"/>
    <w:rsid w:val="00F2009A"/>
    <w:rsid w:val="00F9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06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9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22EC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6C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C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6C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C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2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198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ALFAT</cp:lastModifiedBy>
  <cp:revision>8</cp:revision>
  <cp:lastPrinted>2013-07-16T04:40:00Z</cp:lastPrinted>
  <dcterms:created xsi:type="dcterms:W3CDTF">2013-07-12T22:30:00Z</dcterms:created>
  <dcterms:modified xsi:type="dcterms:W3CDTF">2013-07-16T04:52:00Z</dcterms:modified>
</cp:coreProperties>
</file>